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Common Medical Emergencies and their treatment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Shock (Hypoperfusion)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is depressed body condition due to lack of circulation; inadequate tissue perfusion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Types of Shock:</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Respiratory Shock</w:t>
      </w:r>
      <w:r w:rsidDel="00000000" w:rsidR="00000000" w:rsidRPr="00000000">
        <w:rPr>
          <w:rFonts w:ascii="Arial" w:cs="Arial" w:eastAsia="Arial" w:hAnsi="Arial"/>
          <w:sz w:val="24"/>
          <w:szCs w:val="24"/>
          <w:rtl w:val="0"/>
        </w:rPr>
        <w:t xml:space="preserve"> - trauma to the respiratory tract (trachea, lungs)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Neurogenic Shock</w:t>
      </w:r>
      <w:r w:rsidDel="00000000" w:rsidR="00000000" w:rsidRPr="00000000">
        <w:rPr>
          <w:rFonts w:ascii="Arial" w:cs="Arial" w:eastAsia="Arial" w:hAnsi="Arial"/>
          <w:sz w:val="24"/>
          <w:szCs w:val="24"/>
          <w:rtl w:val="0"/>
        </w:rPr>
        <w:t xml:space="preserve"> - Injury or trauma to the nervous system (spinal injury, head injury, stroke/aneurysm)</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Cardiogenic Shock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heart is unable to pump effectively (heart attack)</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Hemorrhagic Shock</w:t>
      </w:r>
      <w:r w:rsidDel="00000000" w:rsidR="00000000" w:rsidRPr="00000000">
        <w:rPr>
          <w:rFonts w:ascii="Arial" w:cs="Arial" w:eastAsia="Arial" w:hAnsi="Arial"/>
          <w:sz w:val="24"/>
          <w:szCs w:val="24"/>
          <w:rtl w:val="0"/>
        </w:rPr>
        <w:t xml:space="preserve"> - caused by severe bleeding or loss of body fluid (internal/ external bleeding)</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Anaphylactic Shock</w:t>
      </w:r>
      <w:r w:rsidDel="00000000" w:rsidR="00000000" w:rsidRPr="00000000">
        <w:rPr>
          <w:rFonts w:ascii="Arial" w:cs="Arial" w:eastAsia="Arial" w:hAnsi="Arial"/>
          <w:sz w:val="24"/>
          <w:szCs w:val="24"/>
          <w:rtl w:val="0"/>
        </w:rPr>
        <w:t xml:space="preserve"> – caused by an allergic reaction (bee sting, medication, food, etc)</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Metabolic Shock</w:t>
      </w:r>
      <w:r w:rsidDel="00000000" w:rsidR="00000000" w:rsidRPr="00000000">
        <w:rPr>
          <w:rFonts w:ascii="Arial" w:cs="Arial" w:eastAsia="Arial" w:hAnsi="Arial"/>
          <w:sz w:val="24"/>
          <w:szCs w:val="24"/>
          <w:rtl w:val="0"/>
        </w:rPr>
        <w:t xml:space="preserve"> – caused by body fluid chemical imbalance (diabetic emergency)</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Psychogenic Shock</w:t>
      </w:r>
      <w:r w:rsidDel="00000000" w:rsidR="00000000" w:rsidRPr="00000000">
        <w:rPr>
          <w:rFonts w:ascii="Arial" w:cs="Arial" w:eastAsia="Arial" w:hAnsi="Arial"/>
          <w:sz w:val="24"/>
          <w:szCs w:val="24"/>
          <w:rtl w:val="0"/>
        </w:rPr>
        <w:t xml:space="preserve"> - caused by overwhelming emotional factors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Septic Shock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caused by a system wide infection (illness, poison)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Signs and Symptoms:</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Weak, rapid pulse</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Short, shallow breathing</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Dilated (big) pupils</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Cool, clammy skin</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Nausea and vomiting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Treatment:</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Lie the victim down</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Supplemental O2 </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Elevate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legs 6-12 inches off the ground (unless there is a head injury)</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body temperature (keep cool on hot days and warm on cold days)</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Reassure the victim; communicate and encourage</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GET HELP</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TEMPERATURE RELATED ILLNESS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Heat Exhaustion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generally caused by physical activities in a hot humid environment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pgSz w:h="15840" w:w="12240" w:orient="portrait"/>
          <w:pgMar w:bottom="450" w:top="630" w:left="1440" w:right="1080" w:header="72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Signs and Symptoms: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Headache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Weakness, dizziness, or fainting</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Profuse sweating</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Thirsty</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Weak rapid pulse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450" w:top="630" w:left="1440" w:right="1080" w:header="720" w:footer="720"/>
          <w:pgNumType w:start="1"/>
          <w:cols w:equalWidth="0" w:num="2">
            <w:col w:space="720" w:w="4500"/>
            <w:col w:space="0" w:w="450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Muscle cramps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Treatment:</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Move the patient out of the hot environment</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Sponge with water and fan the victim lightly</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patient is conscious, give cool water to drink</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immediate medical assistance (call 911) if victim does not improve in five minutes or shows signs/symptoms of Heat stroke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Heat Stroke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Heat Exhaustion can quickly develop into a more serious condition known as heat stroke, which can cause death if left untreated.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450" w:top="630" w:left="1440" w:right="1080" w:header="72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Signs and Symptoms of Heat Stroke:</w:t>
      </w:r>
    </w:p>
    <w:p w:rsidR="00000000" w:rsidDel="00000000" w:rsidP="00000000" w:rsidRDefault="00000000" w:rsidRPr="00000000" w14:paraId="0000003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Altered mental status/behavior (confusion, anxiety, aggression and agitation)</w:t>
      </w:r>
    </w:p>
    <w:p w:rsidR="00000000" w:rsidDel="00000000" w:rsidP="00000000" w:rsidRDefault="00000000" w:rsidRPr="00000000" w14:paraId="0000003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Hot, reddish, dry skin</w:t>
      </w:r>
    </w:p>
    <w:p w:rsidR="00000000" w:rsidDel="00000000" w:rsidP="00000000" w:rsidRDefault="00000000" w:rsidRPr="00000000" w14:paraId="0000003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Dilated pupils</w:t>
      </w:r>
    </w:p>
    <w:p w:rsidR="00000000" w:rsidDel="00000000" w:rsidP="00000000" w:rsidRDefault="00000000" w:rsidRPr="00000000" w14:paraId="0000003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450" w:top="630" w:left="1440" w:right="1080" w:header="720" w:footer="720"/>
          <w:pgNumType w:start="1"/>
          <w:cols w:equalWidth="0" w:num="2">
            <w:col w:space="720" w:w="4500"/>
            <w:col w:space="0" w:w="450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Convulsions/seizures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Treatment:</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immediate medical assistance (call 911)</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Treatment is same as Heat Exhaustion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Hypothermia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 condition when the body is colder than the usual core temperature. It is caused by the excessive loss of body heat and/or the body’s inability to produce heat.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450" w:top="630" w:left="1440" w:right="1080" w:header="72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Signs and Symptoms:</w:t>
      </w:r>
    </w:p>
    <w:p w:rsidR="00000000" w:rsidDel="00000000" w:rsidP="00000000" w:rsidRDefault="00000000" w:rsidRPr="00000000" w14:paraId="000000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Uncontrollable shivering (may be absent in advanced stages)</w:t>
      </w:r>
    </w:p>
    <w:p w:rsidR="00000000" w:rsidDel="00000000" w:rsidP="00000000" w:rsidRDefault="00000000" w:rsidRPr="00000000" w14:paraId="000000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Skin that is cold to the touch</w:t>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Blue/grey colored skin</w:t>
      </w:r>
    </w:p>
    <w:p w:rsidR="00000000" w:rsidDel="00000000" w:rsidP="00000000" w:rsidRDefault="00000000" w:rsidRPr="00000000" w14:paraId="000000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Numbness  </w:t>
      </w:r>
    </w:p>
    <w:p w:rsidR="00000000" w:rsidDel="00000000" w:rsidP="00000000" w:rsidRDefault="00000000" w:rsidRPr="00000000" w14:paraId="000000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Slow/slurred speech</w:t>
      </w:r>
    </w:p>
    <w:p w:rsidR="00000000" w:rsidDel="00000000" w:rsidP="00000000" w:rsidRDefault="00000000" w:rsidRPr="00000000" w14:paraId="000000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450" w:top="630" w:left="1440" w:right="1080" w:header="720" w:footer="720"/>
          <w:pgNumType w:start="1"/>
          <w:cols w:equalWidth="0" w:num="2">
            <w:col w:space="720" w:w="4500"/>
            <w:col w:space="0" w:w="450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Disoriented, clumsy, confused, or exhausted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450" w:top="630" w:left="1440" w:right="1080" w:header="720" w:footer="720"/>
          <w:pgNumType w:start="1"/>
        </w:sect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Treatment:</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the patient from the cold environment</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any wet clothing</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Wrap in blanket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warm beverage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450" w:top="180" w:left="1440" w:right="1080" w:header="720" w:footer="720"/>
          <w:pgNumType w:start="1"/>
          <w:cols w:equalWidth="0" w:num="2">
            <w:col w:space="720" w:w="4500"/>
            <w:col w:space="0" w:w="450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showing signs of shock, seek immediate medical assistance (call 911)</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SUDDEN ILLNESSES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Stroke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(Cerebral Vascular Accident) - a disruption of blood flow to the brain.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Signs and Symptoms:</w:t>
      </w:r>
    </w:p>
    <w:p w:rsidR="00000000" w:rsidDel="00000000" w:rsidP="00000000" w:rsidRDefault="00000000" w:rsidRPr="00000000" w14:paraId="0000005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Sudden weakness or numbness of the face, arm or body (usually on one side if the body)</w:t>
      </w:r>
    </w:p>
    <w:p w:rsidR="00000000" w:rsidDel="00000000" w:rsidP="00000000" w:rsidRDefault="00000000" w:rsidRPr="00000000" w14:paraId="0000005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Facial droop or drooling</w:t>
      </w:r>
    </w:p>
    <w:p w:rsidR="00000000" w:rsidDel="00000000" w:rsidP="00000000" w:rsidRDefault="00000000" w:rsidRPr="00000000" w14:paraId="0000005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Difficulty speaking or understanding speech</w:t>
      </w:r>
    </w:p>
    <w:p w:rsidR="00000000" w:rsidDel="00000000" w:rsidP="00000000" w:rsidRDefault="00000000" w:rsidRPr="00000000" w14:paraId="0000005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of coordination and balance </w:t>
      </w:r>
    </w:p>
    <w:p w:rsidR="00000000" w:rsidDel="00000000" w:rsidP="00000000" w:rsidRDefault="00000000" w:rsidRPr="00000000" w14:paraId="0000005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Unequal pupils</w:t>
      </w:r>
    </w:p>
    <w:p w:rsidR="00000000" w:rsidDel="00000000" w:rsidP="00000000" w:rsidRDefault="00000000" w:rsidRPr="00000000" w14:paraId="000000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Incontinence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Treatment:</w:t>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Calm and reassure the victim</w:t>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the patient in the comfortable semi-seated position</w:t>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immediate medical assistance (call 911)</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Seizure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caused by an interruption of the normal electrical activity to the brain. Seizures commonly occur in people with epilepsy, but they may also occur with any trauma or illness (head injury, stroke, heart attack, high fever, etc.)</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Signs and Symptoms:</w:t>
      </w:r>
    </w:p>
    <w:p w:rsidR="00000000" w:rsidDel="00000000" w:rsidP="00000000" w:rsidRDefault="00000000" w:rsidRPr="00000000" w14:paraId="000000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Sudden collapse </w:t>
      </w:r>
    </w:p>
    <w:p w:rsidR="00000000" w:rsidDel="00000000" w:rsidP="00000000" w:rsidRDefault="00000000" w:rsidRPr="00000000" w14:paraId="000000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Uncontrolled shaking</w:t>
      </w:r>
    </w:p>
    <w:p w:rsidR="00000000" w:rsidDel="00000000" w:rsidP="00000000" w:rsidRDefault="00000000" w:rsidRPr="00000000" w14:paraId="000000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Vomiting and/or drooling</w:t>
      </w:r>
    </w:p>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Incontinence</w:t>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Unresponsive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Treatment:</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the person from any further injury during the seizure</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restrain the patient or put anything in the mouth</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seizure, place the victim in the recovery position (lying on their side)</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immediate medical assistance (call 911)</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Heart Attack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(Myocardial Infarction) - a disruption of blood flow to the heart.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Signs and Symptoms:</w:t>
      </w:r>
    </w:p>
    <w:p w:rsidR="00000000" w:rsidDel="00000000" w:rsidP="00000000" w:rsidRDefault="00000000" w:rsidRPr="00000000" w14:paraId="0000007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Persistent central chest pain, tightening, or discomfort</w:t>
      </w:r>
    </w:p>
    <w:p w:rsidR="00000000" w:rsidDel="00000000" w:rsidP="00000000" w:rsidRDefault="00000000" w:rsidRPr="00000000" w14:paraId="0000007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Radiating pain to the jaw, neck, or arm</w:t>
      </w:r>
    </w:p>
    <w:p w:rsidR="00000000" w:rsidDel="00000000" w:rsidP="00000000" w:rsidRDefault="00000000" w:rsidRPr="00000000" w14:paraId="0000007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Difficulty breathing</w:t>
      </w:r>
    </w:p>
    <w:p w:rsidR="00000000" w:rsidDel="00000000" w:rsidP="00000000" w:rsidRDefault="00000000" w:rsidRPr="00000000" w14:paraId="0000007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Sweating</w:t>
      </w:r>
    </w:p>
    <w:p w:rsidR="00000000" w:rsidDel="00000000" w:rsidP="00000000" w:rsidRDefault="00000000" w:rsidRPr="00000000" w14:paraId="0000007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Nausea and vomiting</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Treatment:</w:t>
      </w:r>
    </w:p>
    <w:p w:rsidR="00000000" w:rsidDel="00000000" w:rsidP="00000000" w:rsidRDefault="00000000" w:rsidRPr="00000000" w14:paraId="0000007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Calm and reassure the victim</w:t>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the patient in the most comfortable position</w:t>
      </w:r>
    </w:p>
    <w:p w:rsidR="00000000" w:rsidDel="00000000" w:rsidP="00000000" w:rsidRDefault="00000000" w:rsidRPr="00000000" w14:paraId="000000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immediate medical assistance (call 911)</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CPR- </w:t>
      </w:r>
      <w:r w:rsidDel="00000000" w:rsidR="00000000" w:rsidRPr="00000000">
        <w:rPr>
          <w:rFonts w:ascii="Arial" w:cs="Arial" w:eastAsia="Arial" w:hAnsi="Arial"/>
          <w:sz w:val="24"/>
          <w:szCs w:val="24"/>
          <w:rtl w:val="0"/>
        </w:rPr>
        <w:t xml:space="preserve">Cardiopulmonary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Resuscitation. </w:t>
      </w:r>
    </w:p>
    <w:p w:rsidR="00000000" w:rsidDel="00000000" w:rsidP="00000000" w:rsidRDefault="00000000" w:rsidRPr="00000000" w14:paraId="0000008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Basic Life Support ( BLS )</w:t>
      </w:r>
    </w:p>
    <w:p w:rsidR="00000000" w:rsidDel="00000000" w:rsidP="00000000" w:rsidRDefault="00000000" w:rsidRPr="00000000" w14:paraId="0000008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w:t>
      </w:r>
      <w:r w:rsidDel="00000000" w:rsidR="00000000" w:rsidRPr="00000000">
        <w:rPr>
          <w:rFonts w:ascii="Arial" w:cs="Arial" w:eastAsia="Arial" w:hAnsi="Arial"/>
          <w:sz w:val="24"/>
          <w:szCs w:val="24"/>
          <w:rtl w:val="0"/>
        </w:rPr>
        <w:t xml:space="preserve">if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Pulseless and Breathless Patient</w:t>
        <w:tab/>
      </w:r>
    </w:p>
    <w:p w:rsidR="00000000" w:rsidDel="00000000" w:rsidP="00000000" w:rsidRDefault="00000000" w:rsidRPr="00000000" w14:paraId="0000008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Circulates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O2 to Brain</w:t>
      </w:r>
    </w:p>
    <w:p w:rsidR="00000000" w:rsidDel="00000000" w:rsidP="00000000" w:rsidRDefault="00000000" w:rsidRPr="00000000" w14:paraId="0000008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Advanced Medical Assistance Needed</w:t>
      </w:r>
    </w:p>
    <w:p w:rsidR="00000000" w:rsidDel="00000000" w:rsidP="00000000" w:rsidRDefault="00000000" w:rsidRPr="00000000" w14:paraId="0000008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A,B,C = Airway, Breathing, Circulation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Steps –</w:t>
      </w:r>
    </w:p>
    <w:p w:rsidR="00000000" w:rsidDel="00000000" w:rsidP="00000000" w:rsidRDefault="00000000" w:rsidRPr="00000000" w14:paraId="0000008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Scene Safety</w:t>
      </w:r>
    </w:p>
    <w:p w:rsidR="00000000" w:rsidDel="00000000" w:rsidP="00000000" w:rsidRDefault="00000000" w:rsidRPr="00000000" w14:paraId="0000008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BSI ( Gloves, Mask, etc )</w:t>
      </w:r>
    </w:p>
    <w:p w:rsidR="00000000" w:rsidDel="00000000" w:rsidP="00000000" w:rsidRDefault="00000000" w:rsidRPr="00000000" w14:paraId="0000008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Responsiveness ( Tap and Shout )</w:t>
      </w:r>
    </w:p>
    <w:p w:rsidR="00000000" w:rsidDel="00000000" w:rsidP="00000000" w:rsidRDefault="00000000" w:rsidRPr="00000000" w14:paraId="0000008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Activate EMS</w:t>
      </w:r>
    </w:p>
    <w:p w:rsidR="00000000" w:rsidDel="00000000" w:rsidP="00000000" w:rsidRDefault="00000000" w:rsidRPr="00000000" w14:paraId="0000008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airway ( head tilt/chin lift ); Look Listen and Feel for 10 seconds</w:t>
      </w:r>
    </w:p>
    <w:p w:rsidR="00000000" w:rsidDel="00000000" w:rsidP="00000000" w:rsidRDefault="00000000" w:rsidRPr="00000000" w14:paraId="0000008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hands in middle of chest/sternum</w:t>
      </w:r>
    </w:p>
    <w:p w:rsidR="00000000" w:rsidDel="00000000" w:rsidP="00000000" w:rsidRDefault="00000000" w:rsidRPr="00000000" w14:paraId="0000008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Begin Compressions and Breaths at a rate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Compressions at a rate of about 100 a minute</w:t>
      </w:r>
    </w:p>
    <w:p w:rsidR="00000000" w:rsidDel="00000000" w:rsidP="00000000" w:rsidRDefault="00000000" w:rsidRPr="00000000" w14:paraId="0000009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w:t>
      </w:r>
      <w:r w:rsidDel="00000000" w:rsidR="00000000" w:rsidRPr="00000000">
        <w:rPr>
          <w:rFonts w:ascii="Arial" w:cs="Arial" w:eastAsia="Arial" w:hAnsi="Arial"/>
          <w:sz w:val="24"/>
          <w:szCs w:val="24"/>
          <w:rtl w:val="0"/>
        </w:rPr>
        <w:t xml:space="preserve">2 minutes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reassess ( step 5 )</w:t>
      </w:r>
    </w:p>
    <w:p w:rsidR="00000000" w:rsidDel="00000000" w:rsidP="00000000" w:rsidRDefault="00000000" w:rsidRPr="00000000" w14:paraId="0000009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sz w:val="24"/>
          <w:szCs w:val="24"/>
          <w:rtl w:val="0"/>
        </w:rPr>
        <w:t xml:space="preserve">ROSC is obtained and breathing is adequate,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put in Recovery position. </w:t>
      </w:r>
    </w:p>
    <w:p w:rsidR="00000000" w:rsidDel="00000000" w:rsidP="00000000" w:rsidRDefault="00000000" w:rsidRPr="00000000" w14:paraId="0000009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firstLine="108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breathing is absent or inadequate, 1 breath per 5 sec.</w:t>
      </w:r>
    </w:p>
    <w:p w:rsidR="00000000" w:rsidDel="00000000" w:rsidP="00000000" w:rsidRDefault="00000000" w:rsidRPr="00000000" w14:paraId="0000009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Reassess every 5 mins</w:t>
      </w:r>
    </w:p>
    <w:p w:rsidR="00000000" w:rsidDel="00000000" w:rsidP="00000000" w:rsidRDefault="00000000" w:rsidRPr="00000000" w14:paraId="00000094">
      <w:pPr>
        <w:rPr/>
      </w:pPr>
      <w:bookmarkStart w:colFirst="0" w:colLast="0" w:name="_heading=h.gjdgxs" w:id="0"/>
      <w:bookmarkEnd w:id="0"/>
      <w:r w:rsidDel="00000000" w:rsidR="00000000" w:rsidRPr="00000000">
        <w:rPr>
          <w:rtl w:val="0"/>
        </w:rPr>
      </w:r>
    </w:p>
    <w:p w:rsidR="00000000" w:rsidDel="00000000" w:rsidP="00000000" w:rsidRDefault="00000000" w:rsidRPr="00000000" w14:paraId="00000095">
      <w:pPr>
        <w:rPr/>
      </w:pPr>
      <w:bookmarkStart w:colFirst="0" w:colLast="0" w:name="_heading=h.x10slsgxmxww" w:id="1"/>
      <w:bookmarkEnd w:id="1"/>
      <w:r w:rsidDel="00000000" w:rsidR="00000000" w:rsidRPr="00000000">
        <w:rPr>
          <w:b w:val="1"/>
          <w:sz w:val="24"/>
          <w:szCs w:val="24"/>
          <w:rtl w:val="0"/>
        </w:rPr>
        <w:t xml:space="preserve">NORMAL VITAL SIGNS</w:t>
      </w:r>
      <w:r w:rsidDel="00000000" w:rsidR="00000000" w:rsidRPr="00000000">
        <w:rPr>
          <w:rtl w:val="0"/>
        </w:rPr>
      </w:r>
    </w:p>
    <w:p w:rsidR="00000000" w:rsidDel="00000000" w:rsidP="00000000" w:rsidRDefault="00000000" w:rsidRPr="00000000" w14:paraId="00000096">
      <w:pPr>
        <w:numPr>
          <w:ilvl w:val="0"/>
          <w:numId w:val="14"/>
        </w:numPr>
        <w:spacing w:after="0" w:afterAutospacing="0"/>
        <w:ind w:left="720" w:hanging="360"/>
        <w:rPr>
          <w:rFonts w:ascii="Arial" w:cs="Arial" w:eastAsia="Arial" w:hAnsi="Arial"/>
          <w:sz w:val="24"/>
          <w:szCs w:val="24"/>
        </w:rPr>
      </w:pPr>
      <w:bookmarkStart w:colFirst="0" w:colLast="0" w:name="_heading=h.cv997huqelxo" w:id="2"/>
      <w:bookmarkEnd w:id="2"/>
      <w:r w:rsidDel="00000000" w:rsidR="00000000" w:rsidRPr="00000000">
        <w:rPr>
          <w:rFonts w:ascii="Arial" w:cs="Arial" w:eastAsia="Arial" w:hAnsi="Arial"/>
          <w:sz w:val="24"/>
          <w:szCs w:val="24"/>
          <w:rtl w:val="0"/>
        </w:rPr>
        <w:t xml:space="preserve">HR 80-100 BPM</w:t>
      </w:r>
    </w:p>
    <w:p w:rsidR="00000000" w:rsidDel="00000000" w:rsidP="00000000" w:rsidRDefault="00000000" w:rsidRPr="00000000" w14:paraId="00000097">
      <w:pPr>
        <w:numPr>
          <w:ilvl w:val="0"/>
          <w:numId w:val="14"/>
        </w:numPr>
        <w:spacing w:after="0" w:afterAutospacing="0"/>
        <w:ind w:left="720" w:hanging="360"/>
        <w:rPr>
          <w:rFonts w:ascii="Arial" w:cs="Arial" w:eastAsia="Arial" w:hAnsi="Arial"/>
          <w:sz w:val="24"/>
          <w:szCs w:val="24"/>
        </w:rPr>
      </w:pPr>
      <w:bookmarkStart w:colFirst="0" w:colLast="0" w:name="_heading=h.w4jysp837qli" w:id="3"/>
      <w:bookmarkEnd w:id="3"/>
      <w:r w:rsidDel="00000000" w:rsidR="00000000" w:rsidRPr="00000000">
        <w:rPr>
          <w:rFonts w:ascii="Arial" w:cs="Arial" w:eastAsia="Arial" w:hAnsi="Arial"/>
          <w:sz w:val="24"/>
          <w:szCs w:val="24"/>
          <w:rtl w:val="0"/>
        </w:rPr>
        <w:t xml:space="preserve">Breathing 12-20 per minute</w:t>
      </w:r>
    </w:p>
    <w:p w:rsidR="00000000" w:rsidDel="00000000" w:rsidP="00000000" w:rsidRDefault="00000000" w:rsidRPr="00000000" w14:paraId="00000098">
      <w:pPr>
        <w:numPr>
          <w:ilvl w:val="0"/>
          <w:numId w:val="14"/>
        </w:numPr>
        <w:ind w:left="720" w:hanging="360"/>
        <w:rPr>
          <w:rFonts w:ascii="Arial" w:cs="Arial" w:eastAsia="Arial" w:hAnsi="Arial"/>
          <w:sz w:val="24"/>
          <w:szCs w:val="24"/>
        </w:rPr>
      </w:pPr>
      <w:bookmarkStart w:colFirst="0" w:colLast="0" w:name="_heading=h.3rtq7gqq4gwl" w:id="4"/>
      <w:bookmarkEnd w:id="4"/>
      <w:r w:rsidDel="00000000" w:rsidR="00000000" w:rsidRPr="00000000">
        <w:rPr>
          <w:rFonts w:ascii="Arial" w:cs="Arial" w:eastAsia="Arial" w:hAnsi="Arial"/>
          <w:sz w:val="24"/>
          <w:szCs w:val="24"/>
          <w:rtl w:val="0"/>
        </w:rPr>
        <w:t xml:space="preserve">BP 120/80</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4441A0"/>
    <w:pPr>
      <w:spacing w:after="0" w:line="276" w:lineRule="auto"/>
    </w:pPr>
    <w:rPr>
      <w:rFonts w:ascii="Arial" w:cs="Arial" w:eastAsia="Arial" w:hAnsi="Arial"/>
      <w:color w:val="00000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MThcUnbIGNJ2IXGSZL0kCaeyg==">AMUW2mV3JH29LGiLo4Qwi0A/ADIsXJLXG4dlTdHhubUPJk7gUR+HmGCT0XYrCVq9bWPljUk3rQe9ctQnM0S09ZIdwNvYDPU0Hh68imczaAocIf1bNnmiJkxaeVGEAJz8LWXKtWRzUXjYfVwMBy1jPD1dxbPCyjRnm1btv/BJQtrwVuWSEcwTB/x58azJ4UJfIr9wVAzH54gqapZBWk8jU/yYNMFlDHQawQ==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2021-07-06T23:44:00Z</dcterms:created>
  <dc:creator>Wagner, David</dc:creator>
</cp:coreProperties>
</file>